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E45D" w14:textId="77777777" w:rsidR="000852D4" w:rsidRPr="000852D4" w:rsidRDefault="000852D4" w:rsidP="000852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lang w:eastAsia="ru-RU"/>
          <w14:ligatures w14:val="none"/>
        </w:rPr>
      </w:pPr>
      <w:r w:rsidRPr="000852D4">
        <w:rPr>
          <w:rFonts w:ascii="Times New Roman" w:eastAsia="Times New Roman" w:hAnsi="Times New Roman" w:cs="Times New Roman"/>
          <w:b/>
          <w:bCs/>
          <w:spacing w:val="2"/>
          <w:kern w:val="36"/>
          <w:lang w:eastAsia="ru-RU"/>
          <w14:ligatures w14:val="none"/>
        </w:rPr>
        <w:t>Юридическая и правовая информация</w:t>
      </w:r>
    </w:p>
    <w:p w14:paraId="2113F355" w14:textId="77777777" w:rsidR="000852D4" w:rsidRPr="005254EA" w:rsidRDefault="000852D4" w:rsidP="000852D4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2"/>
          <w:kern w:val="0"/>
          <w:lang w:val="ru-RU" w:eastAsia="ru-RU"/>
          <w14:ligatures w14:val="none"/>
        </w:rPr>
      </w:pPr>
    </w:p>
    <w:p w14:paraId="1C439D41" w14:textId="0038E0C7" w:rsidR="000852D4" w:rsidRPr="000852D4" w:rsidRDefault="000852D4" w:rsidP="000852D4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2"/>
          <w:kern w:val="0"/>
          <w:lang w:val="ru-RU" w:eastAsia="ru-RU"/>
          <w14:ligatures w14:val="none"/>
        </w:rPr>
      </w:pPr>
      <w:r w:rsidRPr="005254EA">
        <w:rPr>
          <w:rFonts w:ascii="Times New Roman" w:eastAsia="Times New Roman" w:hAnsi="Times New Roman" w:cs="Times New Roman"/>
          <w:spacing w:val="2"/>
          <w:kern w:val="0"/>
          <w:lang w:val="ru-RU" w:eastAsia="ru-RU"/>
          <w14:ligatures w14:val="none"/>
        </w:rPr>
        <w:t>ИП Зюзина Ольга Викторовна</w:t>
      </w:r>
    </w:p>
    <w:p w14:paraId="798DA6B6" w14:textId="69560BAB" w:rsidR="00A11BC1" w:rsidRPr="005254EA" w:rsidRDefault="00A11BC1" w:rsidP="00085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</w:pP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Индивидуальный предприниматель, дата регистрации 16 сентября 2014 года.</w:t>
      </w:r>
    </w:p>
    <w:p w14:paraId="68F47571" w14:textId="018F827D" w:rsidR="000852D4" w:rsidRPr="000852D4" w:rsidRDefault="000852D4" w:rsidP="00085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</w:pP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Лицензия на осуществление медицинской деятельности: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ЛО69-01-002476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 от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1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>8.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12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>.20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19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 г.</w:t>
      </w:r>
    </w:p>
    <w:p w14:paraId="054A5E0D" w14:textId="0C8E5FAD" w:rsidR="000852D4" w:rsidRPr="000852D4" w:rsidRDefault="000852D4" w:rsidP="00085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</w:pP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>ОГРН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ИП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>: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 xml:space="preserve"> 314695225900078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 </w:t>
      </w:r>
    </w:p>
    <w:p w14:paraId="1106BEB7" w14:textId="725E921F" w:rsidR="000852D4" w:rsidRPr="000852D4" w:rsidRDefault="000852D4" w:rsidP="00085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</w:pP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>Юр. адрес: 17000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7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,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 xml:space="preserve">Тверская область, 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г. Тверь, ул.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2-я Новозаводская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, д.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137</w:t>
      </w:r>
    </w:p>
    <w:p w14:paraId="4ACF297A" w14:textId="458CEB0E" w:rsidR="000852D4" w:rsidRPr="000852D4" w:rsidRDefault="000852D4" w:rsidP="00085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</w:pP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ИНН: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690406830694</w:t>
      </w:r>
    </w:p>
    <w:p w14:paraId="3AEA2990" w14:textId="47BE0195" w:rsidR="000852D4" w:rsidRPr="005254EA" w:rsidRDefault="000852D4" w:rsidP="00085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</w:pP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Фактический адрес: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 xml:space="preserve">170007, Тверская область, 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г. Тверь,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площадь Пожарная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, д.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1</w:t>
      </w:r>
      <w:r w:rsidRPr="000852D4">
        <w:rPr>
          <w:rFonts w:ascii="Times New Roman" w:eastAsia="Times New Roman" w:hAnsi="Times New Roman" w:cs="Times New Roman"/>
          <w:color w:val="212223"/>
          <w:spacing w:val="2"/>
          <w:kern w:val="0"/>
          <w:lang w:eastAsia="ru-RU"/>
          <w14:ligatures w14:val="none"/>
        </w:rPr>
        <w:t xml:space="preserve">, </w:t>
      </w:r>
      <w:r w:rsidRPr="005254EA">
        <w:rPr>
          <w:rFonts w:ascii="Times New Roman" w:eastAsia="Times New Roman" w:hAnsi="Times New Roman" w:cs="Times New Roman"/>
          <w:color w:val="212223"/>
          <w:spacing w:val="2"/>
          <w:kern w:val="0"/>
          <w:lang w:val="ru-RU" w:eastAsia="ru-RU"/>
          <w14:ligatures w14:val="none"/>
        </w:rPr>
        <w:t>оф 3</w:t>
      </w:r>
    </w:p>
    <w:p w14:paraId="4C7DAB89" w14:textId="77777777" w:rsidR="000852D4" w:rsidRPr="005254EA" w:rsidRDefault="000852D4" w:rsidP="000852D4">
      <w:pPr>
        <w:rPr>
          <w:rFonts w:ascii="Times New Roman" w:hAnsi="Times New Roman" w:cs="Times New Roman"/>
          <w:lang w:val="ru-RU" w:eastAsia="ru-RU"/>
        </w:rPr>
      </w:pPr>
    </w:p>
    <w:p w14:paraId="68825A00" w14:textId="44495639" w:rsidR="000852D4" w:rsidRPr="005254EA" w:rsidRDefault="000852D4" w:rsidP="000852D4">
      <w:pPr>
        <w:rPr>
          <w:rFonts w:ascii="Times New Roman" w:hAnsi="Times New Roman" w:cs="Times New Roman"/>
          <w:lang w:eastAsia="ru-RU"/>
        </w:rPr>
      </w:pPr>
      <w:r w:rsidRPr="005254EA">
        <w:rPr>
          <w:rFonts w:ascii="Times New Roman" w:hAnsi="Times New Roman" w:cs="Times New Roman"/>
          <w:lang w:eastAsia="ru-RU"/>
        </w:rPr>
        <w:t>Контролирующие органы</w:t>
      </w:r>
    </w:p>
    <w:p w14:paraId="6BC38FCF" w14:textId="77777777" w:rsidR="000852D4" w:rsidRPr="005254EA" w:rsidRDefault="000852D4" w:rsidP="000852D4">
      <w:pPr>
        <w:rPr>
          <w:rFonts w:ascii="Times New Roman" w:hAnsi="Times New Roman" w:cs="Times New Roman"/>
          <w:lang w:eastAsia="ru-RU"/>
        </w:rPr>
      </w:pPr>
      <w:r w:rsidRPr="005254EA">
        <w:rPr>
          <w:rFonts w:ascii="Times New Roman" w:hAnsi="Times New Roman" w:cs="Times New Roman"/>
          <w:b/>
          <w:bCs/>
          <w:lang w:eastAsia="ru-RU"/>
        </w:rPr>
        <w:t>Региональный орган исполнительной власти в сфере охраны здоровья</w:t>
      </w:r>
      <w:r w:rsidRPr="005254EA">
        <w:rPr>
          <w:rFonts w:ascii="Times New Roman" w:hAnsi="Times New Roman" w:cs="Times New Roman"/>
          <w:lang w:eastAsia="ru-RU"/>
        </w:rPr>
        <w:br/>
      </w:r>
      <w:hyperlink r:id="rId5" w:tgtFrame="_blank" w:history="1">
        <w:r w:rsidRPr="005254EA">
          <w:rPr>
            <w:rFonts w:ascii="Times New Roman" w:hAnsi="Times New Roman" w:cs="Times New Roman"/>
            <w:color w:val="124F1A" w:themeColor="accent3" w:themeShade="BF"/>
            <w:u w:val="single"/>
            <w:lang w:eastAsia="ru-RU"/>
          </w:rPr>
          <w:t>минздрав.тверскаяобласть.рф/kontakty/kont-inform/</w:t>
        </w:r>
      </w:hyperlink>
    </w:p>
    <w:p w14:paraId="4870E1EC" w14:textId="77777777" w:rsidR="000852D4" w:rsidRPr="005254EA" w:rsidRDefault="000852D4" w:rsidP="000852D4">
      <w:pPr>
        <w:rPr>
          <w:rFonts w:ascii="Times New Roman" w:hAnsi="Times New Roman" w:cs="Times New Roman"/>
          <w:color w:val="124F1A" w:themeColor="accent3" w:themeShade="BF"/>
          <w:lang w:eastAsia="ru-RU"/>
        </w:rPr>
      </w:pPr>
      <w:r w:rsidRPr="005254EA">
        <w:rPr>
          <w:rFonts w:ascii="Times New Roman" w:hAnsi="Times New Roman" w:cs="Times New Roman"/>
          <w:b/>
          <w:bCs/>
          <w:lang w:eastAsia="ru-RU"/>
        </w:rPr>
        <w:t>Территориальный орган Росздравнадзора</w:t>
      </w:r>
      <w:r w:rsidRPr="005254EA">
        <w:rPr>
          <w:rFonts w:ascii="Times New Roman" w:hAnsi="Times New Roman" w:cs="Times New Roman"/>
          <w:lang w:eastAsia="ru-RU"/>
        </w:rPr>
        <w:br/>
      </w:r>
      <w:hyperlink r:id="rId6" w:tgtFrame="_blank" w:history="1">
        <w:r w:rsidRPr="005254EA">
          <w:rPr>
            <w:rFonts w:ascii="Times New Roman" w:hAnsi="Times New Roman" w:cs="Times New Roman"/>
            <w:color w:val="124F1A" w:themeColor="accent3" w:themeShade="BF"/>
            <w:u w:val="single"/>
            <w:lang w:eastAsia="ru-RU"/>
          </w:rPr>
          <w:t>69reg.roszdravnadzor.gov.ru/about/contacts</w:t>
        </w:r>
      </w:hyperlink>
    </w:p>
    <w:p w14:paraId="2D97FFF7" w14:textId="77777777" w:rsidR="000852D4" w:rsidRPr="005254EA" w:rsidRDefault="000852D4" w:rsidP="000852D4">
      <w:pPr>
        <w:rPr>
          <w:rFonts w:ascii="Times New Roman" w:hAnsi="Times New Roman" w:cs="Times New Roman"/>
          <w:lang w:eastAsia="ru-RU"/>
        </w:rPr>
      </w:pPr>
      <w:r w:rsidRPr="005254EA">
        <w:rPr>
          <w:rFonts w:ascii="Times New Roman" w:hAnsi="Times New Roman" w:cs="Times New Roman"/>
          <w:b/>
          <w:bCs/>
          <w:lang w:eastAsia="ru-RU"/>
        </w:rPr>
        <w:t>Территориальный орган Роспотребнадзора</w:t>
      </w:r>
      <w:r w:rsidRPr="005254EA">
        <w:rPr>
          <w:rFonts w:ascii="Times New Roman" w:hAnsi="Times New Roman" w:cs="Times New Roman"/>
          <w:lang w:eastAsia="ru-RU"/>
        </w:rPr>
        <w:br/>
      </w:r>
      <w:hyperlink r:id="rId7" w:tgtFrame="_blank" w:history="1">
        <w:r w:rsidRPr="005254EA">
          <w:rPr>
            <w:rFonts w:ascii="Times New Roman" w:hAnsi="Times New Roman" w:cs="Times New Roman"/>
            <w:color w:val="124F1A" w:themeColor="accent3" w:themeShade="BF"/>
            <w:u w:val="single"/>
            <w:lang w:eastAsia="ru-RU"/>
          </w:rPr>
          <w:t>69.rospotrebnadzor.ru/about/contacts/</w:t>
        </w:r>
      </w:hyperlink>
    </w:p>
    <w:p w14:paraId="344CC34D" w14:textId="77777777" w:rsidR="000852D4" w:rsidRPr="005254EA" w:rsidRDefault="000852D4">
      <w:pPr>
        <w:rPr>
          <w:rFonts w:ascii="Times New Roman" w:hAnsi="Times New Roman" w:cs="Times New Roman"/>
          <w:lang w:val="ru-RU"/>
        </w:rPr>
      </w:pPr>
    </w:p>
    <w:p w14:paraId="5FE2FD10" w14:textId="77777777" w:rsidR="000852D4" w:rsidRPr="005254EA" w:rsidRDefault="000852D4">
      <w:pPr>
        <w:rPr>
          <w:rFonts w:ascii="Times New Roman" w:hAnsi="Times New Roman" w:cs="Times New Roman"/>
          <w:lang w:val="ru-RU"/>
        </w:rPr>
      </w:pPr>
    </w:p>
    <w:sectPr w:rsidR="000852D4" w:rsidRPr="00525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06C9E"/>
    <w:multiLevelType w:val="multilevel"/>
    <w:tmpl w:val="8D80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D4"/>
    <w:rsid w:val="000852D4"/>
    <w:rsid w:val="003A65FA"/>
    <w:rsid w:val="005254EA"/>
    <w:rsid w:val="00A1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F67629"/>
  <w15:chartTrackingRefBased/>
  <w15:docId w15:val="{DB3F1FD6-3207-E54B-9F28-12ADBA2B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5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85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85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2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2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2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2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2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2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5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5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5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52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52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52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5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52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52D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8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0852D4"/>
    <w:rPr>
      <w:b/>
      <w:bCs/>
    </w:rPr>
  </w:style>
  <w:style w:type="character" w:styleId="ae">
    <w:name w:val="Hyperlink"/>
    <w:basedOn w:val="a0"/>
    <w:uiPriority w:val="99"/>
    <w:semiHidden/>
    <w:unhideWhenUsed/>
    <w:rsid w:val="00085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69.rospotrebnadzor.ru/about/conta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9reg.roszdravnadzor.gov.ru/about/contacts" TargetMode="External"/><Relationship Id="rId5" Type="http://schemas.openxmlformats.org/officeDocument/2006/relationships/hyperlink" Target="https://xn--80aeelexi0a.xn--80aaccp4ajwpkgbl4lpb.xn--p1ai/kontakty/kont-infor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2026-04-09T11:09:00Z</dcterms:created>
  <dcterms:modified xsi:type="dcterms:W3CDTF">2026-04-09T11:09:00Z</dcterms:modified>
</cp:coreProperties>
</file>